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4B1769">
        <w:rPr>
          <w:rFonts w:ascii="Times New Roman" w:hAnsi="Times New Roman"/>
          <w:b/>
          <w:sz w:val="24"/>
          <w:szCs w:val="24"/>
          <w:u w:val="single"/>
        </w:rPr>
        <w:t>2</w:t>
      </w:r>
      <w:r w:rsidR="00520AAA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A276C3" w:rsidRPr="00A16BF0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9B29E1" w:rsidRDefault="00090D52" w:rsidP="00090D5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BE4BA1">
        <w:rPr>
          <w:rFonts w:ascii="Times New Roman" w:hAnsi="Times New Roman"/>
          <w:b/>
          <w:sz w:val="24"/>
          <w:szCs w:val="24"/>
        </w:rPr>
        <w:t>Дата проведения</w:t>
      </w:r>
      <w:r w:rsidRPr="00622EF1">
        <w:rPr>
          <w:rFonts w:ascii="Times New Roman" w:hAnsi="Times New Roman"/>
          <w:b/>
          <w:sz w:val="24"/>
          <w:szCs w:val="24"/>
        </w:rPr>
        <w:t>:</w:t>
      </w:r>
      <w:r w:rsidRPr="00622EF1">
        <w:rPr>
          <w:rFonts w:ascii="Times New Roman" w:hAnsi="Times New Roman"/>
          <w:sz w:val="24"/>
          <w:szCs w:val="24"/>
        </w:rPr>
        <w:t xml:space="preserve"> </w:t>
      </w:r>
      <w:r w:rsidR="00ED1BD6" w:rsidRPr="00622EF1">
        <w:rPr>
          <w:rFonts w:ascii="Times New Roman" w:hAnsi="Times New Roman"/>
          <w:sz w:val="24"/>
          <w:szCs w:val="24"/>
        </w:rPr>
        <w:t xml:space="preserve"> </w:t>
      </w:r>
      <w:r w:rsidR="00AA2118" w:rsidRPr="00A344A7">
        <w:rPr>
          <w:rFonts w:ascii="Times New Roman" w:hAnsi="Times New Roman"/>
          <w:sz w:val="24"/>
          <w:szCs w:val="24"/>
          <w:u w:val="single"/>
        </w:rPr>
        <w:t>1</w:t>
      </w:r>
      <w:r w:rsidR="00520AAA" w:rsidRPr="00A344A7">
        <w:rPr>
          <w:rFonts w:ascii="Times New Roman" w:hAnsi="Times New Roman"/>
          <w:sz w:val="24"/>
          <w:szCs w:val="24"/>
          <w:u w:val="single"/>
        </w:rPr>
        <w:t>9</w:t>
      </w:r>
      <w:r w:rsidR="004B73EA" w:rsidRPr="00A344A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20AAA" w:rsidRPr="00A344A7">
        <w:rPr>
          <w:rFonts w:ascii="Times New Roman" w:hAnsi="Times New Roman"/>
          <w:sz w:val="24"/>
          <w:szCs w:val="24"/>
          <w:u w:val="single"/>
        </w:rPr>
        <w:t>февраля</w:t>
      </w:r>
      <w:r w:rsidR="009B29E1" w:rsidRPr="00A344A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344A7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322B6" w:rsidRPr="00A344A7">
        <w:rPr>
          <w:rFonts w:ascii="Times New Roman" w:hAnsi="Times New Roman"/>
          <w:sz w:val="24"/>
          <w:szCs w:val="24"/>
          <w:u w:val="single"/>
        </w:rPr>
        <w:t>6</w:t>
      </w:r>
      <w:r w:rsidRPr="00A344A7">
        <w:rPr>
          <w:rFonts w:ascii="Times New Roman" w:hAnsi="Times New Roman"/>
          <w:sz w:val="24"/>
          <w:szCs w:val="24"/>
          <w:u w:val="single"/>
        </w:rPr>
        <w:t>г</w:t>
      </w:r>
      <w:r w:rsidRPr="004C4A5F">
        <w:rPr>
          <w:rFonts w:ascii="Times New Roman" w:hAnsi="Times New Roman"/>
          <w:sz w:val="24"/>
          <w:szCs w:val="24"/>
        </w:rPr>
        <w:t>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 xml:space="preserve">:  </w:t>
      </w:r>
      <w:r w:rsidR="00520AAA">
        <w:rPr>
          <w:rFonts w:ascii="Times New Roman" w:hAnsi="Times New Roman"/>
          <w:sz w:val="24"/>
          <w:szCs w:val="24"/>
        </w:rPr>
        <w:t>11.00</w:t>
      </w:r>
      <w:r w:rsidRPr="00464376">
        <w:rPr>
          <w:rFonts w:ascii="Times New Roman" w:hAnsi="Times New Roman"/>
          <w:sz w:val="24"/>
          <w:szCs w:val="24"/>
        </w:rPr>
        <w:t xml:space="preserve"> </w:t>
      </w:r>
      <w:r w:rsidR="006752AA">
        <w:rPr>
          <w:rFonts w:ascii="Times New Roman" w:hAnsi="Times New Roman"/>
          <w:sz w:val="24"/>
          <w:szCs w:val="24"/>
        </w:rPr>
        <w:t>час.</w:t>
      </w: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Default="0016326A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F61D6B" w:rsidRDefault="00F61D6B" w:rsidP="00F61D6B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F61D6B" w:rsidRPr="00035985" w:rsidTr="00D914B6">
        <w:tc>
          <w:tcPr>
            <w:tcW w:w="709" w:type="dxa"/>
          </w:tcPr>
          <w:p w:rsidR="00F61D6B" w:rsidRPr="006F6D69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8C6770" w:rsidP="008C67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«Поволжье», 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F61D6B" w:rsidRPr="00035985" w:rsidTr="00D914B6">
        <w:tc>
          <w:tcPr>
            <w:tcW w:w="709" w:type="dxa"/>
          </w:tcPr>
          <w:p w:rsidR="00F61D6B" w:rsidRPr="00035985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F61D6B" w:rsidP="00D914B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F61D6B" w:rsidRPr="00035985" w:rsidTr="00D914B6">
        <w:tc>
          <w:tcPr>
            <w:tcW w:w="709" w:type="dxa"/>
          </w:tcPr>
          <w:p w:rsidR="00F61D6B" w:rsidRPr="00035985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1D6B" w:rsidRPr="00CD5514" w:rsidTr="00D914B6">
        <w:tc>
          <w:tcPr>
            <w:tcW w:w="709" w:type="dxa"/>
          </w:tcPr>
          <w:p w:rsidR="00F61D6B" w:rsidRPr="00035985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F61D6B" w:rsidRPr="00A81D2D" w:rsidRDefault="00F61D6B" w:rsidP="00F61D6B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2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A4FB4" w:rsidRPr="0095044D" w:rsidRDefault="004A4FB4" w:rsidP="00A16BF0">
      <w:pPr>
        <w:spacing w:after="0"/>
        <w:ind w:left="709" w:hanging="709"/>
        <w:jc w:val="both"/>
        <w:rPr>
          <w:rFonts w:ascii="Times New Roman" w:hAnsi="Times New Roman"/>
          <w:sz w:val="16"/>
          <w:szCs w:val="16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>енерального директора СРО НП «ГС РМЭ»:</w:t>
      </w:r>
    </w:p>
    <w:p w:rsidR="004B73EA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177"/>
        <w:gridCol w:w="412"/>
        <w:gridCol w:w="5886"/>
      </w:tblGrid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Галушкин В.В.</w:t>
            </w: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заместитель генерального  директора;</w:t>
            </w:r>
          </w:p>
        </w:tc>
      </w:tr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D23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контролю в области саморегулирования</w:t>
            </w:r>
            <w:r w:rsidR="008C67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5044D" w:rsidRPr="0095044D" w:rsidRDefault="0095044D" w:rsidP="00F6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1D6B" w:rsidRDefault="00F61D6B" w:rsidP="0015612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61D6B" w:rsidRPr="00241C04" w:rsidRDefault="00F61D6B" w:rsidP="00F61D6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61D6B" w:rsidRPr="004356E2" w:rsidRDefault="00F61D6B" w:rsidP="00F61D6B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КК из 5 членов комиссии КК </w:t>
      </w:r>
      <w:r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4356E2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hAnsi="Times New Roman"/>
          <w:sz w:val="24"/>
          <w:szCs w:val="24"/>
        </w:rPr>
        <w:t xml:space="preserve"> КК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F61D6B" w:rsidRPr="00851A5F" w:rsidRDefault="00F61D6B" w:rsidP="00F61D6B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F61D6B" w:rsidRPr="00D439F0" w:rsidRDefault="00F61D6B" w:rsidP="00156120">
      <w:pPr>
        <w:spacing w:after="0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F61D6B" w:rsidRPr="00F620D1" w:rsidRDefault="00F61D6B" w:rsidP="00F61D6B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61D6B" w:rsidRPr="001D0329" w:rsidRDefault="00F61D6B" w:rsidP="00F61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1D6B" w:rsidRPr="00D01E6A" w:rsidRDefault="00F61D6B" w:rsidP="00F61D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1D6B" w:rsidRDefault="00F61D6B" w:rsidP="00F61D6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61D6B" w:rsidRPr="00241C04" w:rsidRDefault="00F61D6B" w:rsidP="00F61D6B">
      <w:pPr>
        <w:spacing w:after="0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F61D6B" w:rsidRPr="0095044D" w:rsidRDefault="00F61D6B" w:rsidP="00F61D6B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95044D">
        <w:rPr>
          <w:rFonts w:ascii="Times New Roman" w:hAnsi="Times New Roman"/>
          <w:i/>
          <w:sz w:val="16"/>
          <w:szCs w:val="16"/>
        </w:rPr>
        <w:tab/>
      </w:r>
    </w:p>
    <w:p w:rsidR="00F61D6B" w:rsidRDefault="00F61D6B" w:rsidP="001561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F61D6B" w:rsidRDefault="00F61D6B" w:rsidP="00F6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 w:rsidR="002C53B6">
        <w:rPr>
          <w:rFonts w:ascii="Times New Roman" w:hAnsi="Times New Roman"/>
          <w:sz w:val="24"/>
          <w:szCs w:val="24"/>
        </w:rPr>
        <w:t xml:space="preserve"> ТА.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F61D6B" w:rsidRPr="00F620D1" w:rsidRDefault="00F61D6B" w:rsidP="00F61D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F61D6B" w:rsidRPr="00D439F0" w:rsidRDefault="00F61D6B" w:rsidP="00F61D6B">
      <w:pPr>
        <w:spacing w:after="0"/>
        <w:rPr>
          <w:rFonts w:ascii="Times New Roman" w:hAnsi="Times New Roman"/>
          <w:sz w:val="16"/>
          <w:szCs w:val="16"/>
        </w:rPr>
      </w:pPr>
    </w:p>
    <w:p w:rsidR="00F61D6B" w:rsidRPr="00761ED9" w:rsidRDefault="00F61D6B" w:rsidP="00F61D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F61D6B" w:rsidRPr="00F620D1" w:rsidRDefault="00F61D6B" w:rsidP="00F61D6B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61D6B" w:rsidRPr="001D0329" w:rsidRDefault="00F61D6B" w:rsidP="00F61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1D6B" w:rsidRDefault="00F61D6B" w:rsidP="00F61D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008FE" w:rsidRPr="001008FE" w:rsidRDefault="001008FE" w:rsidP="001008FE">
      <w:pPr>
        <w:spacing w:after="0"/>
        <w:rPr>
          <w:rFonts w:ascii="Times New Roman" w:hAnsi="Times New Roman"/>
          <w:sz w:val="24"/>
          <w:szCs w:val="24"/>
        </w:rPr>
      </w:pP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16326A" w:rsidRPr="00AF5EFC" w:rsidRDefault="0016326A" w:rsidP="000A7DA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5044D" w:rsidRDefault="0016326A" w:rsidP="0095044D">
      <w:p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 w:rsidR="009504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125D" w:rsidRPr="0095044D" w:rsidRDefault="0080125D" w:rsidP="0095044D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95044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95044D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95044D">
        <w:rPr>
          <w:rFonts w:ascii="Times New Roman" w:hAnsi="Times New Roman"/>
          <w:i/>
          <w:sz w:val="24"/>
          <w:szCs w:val="24"/>
        </w:rPr>
        <w:t>внеплановых</w:t>
      </w:r>
      <w:r w:rsidRPr="0095044D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520AAA" w:rsidRPr="0095044D">
        <w:rPr>
          <w:rFonts w:ascii="Times New Roman" w:hAnsi="Times New Roman"/>
          <w:b/>
          <w:sz w:val="24"/>
          <w:szCs w:val="24"/>
        </w:rPr>
        <w:t>феврале</w:t>
      </w:r>
      <w:r w:rsidRPr="0095044D">
        <w:rPr>
          <w:rFonts w:ascii="Times New Roman" w:hAnsi="Times New Roman"/>
          <w:sz w:val="24"/>
          <w:szCs w:val="24"/>
        </w:rPr>
        <w:t xml:space="preserve">  2016 года.</w:t>
      </w:r>
    </w:p>
    <w:p w:rsidR="000A7DA6" w:rsidRPr="00CD5514" w:rsidRDefault="00AF5EFC" w:rsidP="0016326A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520AAA" w:rsidRPr="0095044D" w:rsidRDefault="000A7DA6" w:rsidP="0016326A">
      <w:pPr>
        <w:spacing w:after="0"/>
        <w:ind w:right="-143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95044D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  </w:t>
      </w:r>
    </w:p>
    <w:p w:rsidR="0016326A" w:rsidRPr="00A344A7" w:rsidRDefault="000A7DA6" w:rsidP="0016326A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4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6326A" w:rsidRPr="00A344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16326A" w:rsidRPr="00A344A7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16326A" w:rsidRPr="00A344A7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16326A" w:rsidRPr="00A344A7">
        <w:rPr>
          <w:rFonts w:ascii="Times New Roman" w:hAnsi="Times New Roman"/>
          <w:sz w:val="24"/>
          <w:szCs w:val="24"/>
        </w:rPr>
        <w:t>КК.</w:t>
      </w:r>
    </w:p>
    <w:p w:rsidR="00A344A7" w:rsidRPr="0080125D" w:rsidRDefault="00A344A7" w:rsidP="00A344A7">
      <w:pPr>
        <w:pStyle w:val="a3"/>
        <w:numPr>
          <w:ilvl w:val="0"/>
          <w:numId w:val="29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F5EFC">
        <w:rPr>
          <w:rFonts w:ascii="Times New Roman" w:hAnsi="Times New Roman"/>
          <w:sz w:val="24"/>
          <w:szCs w:val="24"/>
        </w:rPr>
        <w:t>ассмотрении  результат</w:t>
      </w:r>
      <w:r>
        <w:rPr>
          <w:rFonts w:ascii="Times New Roman" w:hAnsi="Times New Roman"/>
          <w:sz w:val="24"/>
          <w:szCs w:val="24"/>
        </w:rPr>
        <w:t>ов</w:t>
      </w:r>
      <w:r w:rsidRPr="00AF5EFC">
        <w:rPr>
          <w:rFonts w:ascii="Times New Roman" w:hAnsi="Times New Roman"/>
          <w:sz w:val="24"/>
          <w:szCs w:val="24"/>
        </w:rPr>
        <w:t xml:space="preserve"> </w:t>
      </w:r>
      <w:r w:rsidRPr="00AF5EFC">
        <w:rPr>
          <w:rFonts w:ascii="Times New Roman" w:hAnsi="Times New Roman"/>
          <w:i/>
          <w:sz w:val="24"/>
          <w:szCs w:val="24"/>
        </w:rPr>
        <w:t>внепланов</w:t>
      </w:r>
      <w:r>
        <w:rPr>
          <w:rFonts w:ascii="Times New Roman" w:hAnsi="Times New Roman"/>
          <w:i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</w:t>
      </w:r>
      <w:r w:rsidRPr="00AF5EFC">
        <w:rPr>
          <w:rFonts w:ascii="Times New Roman" w:hAnsi="Times New Roman"/>
          <w:sz w:val="24"/>
          <w:szCs w:val="24"/>
        </w:rPr>
        <w:t>,  проведённ</w:t>
      </w:r>
      <w:r>
        <w:rPr>
          <w:rFonts w:ascii="Times New Roman" w:hAnsi="Times New Roman"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феврале</w:t>
      </w:r>
      <w:r w:rsidRPr="00AF5EFC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6</w:t>
      </w:r>
      <w:r w:rsidRPr="00AF5EFC">
        <w:rPr>
          <w:rFonts w:ascii="Times New Roman" w:hAnsi="Times New Roman"/>
          <w:sz w:val="24"/>
          <w:szCs w:val="24"/>
        </w:rPr>
        <w:t xml:space="preserve"> года.</w:t>
      </w:r>
    </w:p>
    <w:p w:rsidR="0016326A" w:rsidRPr="00520AA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trike/>
          <w:sz w:val="16"/>
          <w:szCs w:val="16"/>
        </w:rPr>
      </w:pPr>
    </w:p>
    <w:p w:rsidR="006129E5" w:rsidRPr="001D0329" w:rsidRDefault="006129E5" w:rsidP="00612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6D7917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6D7917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29E5" w:rsidRPr="00D01E6A" w:rsidRDefault="006129E5" w:rsidP="00612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0125D" w:rsidRDefault="0080125D" w:rsidP="0095044D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125D" w:rsidRPr="000A7DA6" w:rsidRDefault="0080125D" w:rsidP="00156120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 ДНЯ:</w:t>
      </w:r>
      <w:r w:rsidRPr="001008FE">
        <w:rPr>
          <w:rFonts w:ascii="Times New Roman" w:hAnsi="Times New Roman"/>
          <w:sz w:val="24"/>
          <w:szCs w:val="24"/>
        </w:rPr>
        <w:t xml:space="preserve">  </w:t>
      </w:r>
      <w:r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1008FE">
        <w:rPr>
          <w:rFonts w:ascii="Times New Roman" w:hAnsi="Times New Roman"/>
          <w:i/>
          <w:sz w:val="24"/>
          <w:szCs w:val="24"/>
        </w:rPr>
        <w:t>внеплановых</w:t>
      </w:r>
      <w:r w:rsidRPr="001008FE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95044D">
        <w:rPr>
          <w:rFonts w:ascii="Times New Roman" w:hAnsi="Times New Roman"/>
          <w:b/>
          <w:sz w:val="24"/>
          <w:szCs w:val="24"/>
        </w:rPr>
        <w:t>феврале</w:t>
      </w:r>
      <w:r w:rsidRPr="001008F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80125D" w:rsidRDefault="0080125D" w:rsidP="008012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125D" w:rsidRPr="00750C34" w:rsidRDefault="0080125D" w:rsidP="001561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80125D" w:rsidRDefault="0080125D" w:rsidP="00801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>
        <w:rPr>
          <w:rFonts w:ascii="Times New Roman" w:hAnsi="Times New Roman"/>
          <w:sz w:val="24"/>
          <w:szCs w:val="24"/>
        </w:rPr>
        <w:t xml:space="preserve">сообщила </w:t>
      </w:r>
      <w:r w:rsidRPr="007D3681">
        <w:rPr>
          <w:rFonts w:ascii="Times New Roman" w:hAnsi="Times New Roman"/>
          <w:sz w:val="24"/>
          <w:szCs w:val="24"/>
        </w:rPr>
        <w:t xml:space="preserve">присутствующим о том, что за </w:t>
      </w:r>
      <w:r w:rsidR="00A344A7">
        <w:rPr>
          <w:rFonts w:ascii="Times New Roman" w:hAnsi="Times New Roman"/>
          <w:sz w:val="24"/>
          <w:szCs w:val="24"/>
        </w:rPr>
        <w:t>февраль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68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D3681">
        <w:rPr>
          <w:rFonts w:ascii="Times New Roman" w:hAnsi="Times New Roman"/>
          <w:sz w:val="24"/>
          <w:szCs w:val="24"/>
        </w:rPr>
        <w:t xml:space="preserve"> года, на основании заявлений, были проведены внеплановые проверки</w:t>
      </w:r>
      <w:r>
        <w:rPr>
          <w:rFonts w:ascii="Times New Roman" w:hAnsi="Times New Roman"/>
          <w:sz w:val="24"/>
          <w:szCs w:val="24"/>
        </w:rPr>
        <w:t>:</w:t>
      </w:r>
    </w:p>
    <w:p w:rsidR="00A344A7" w:rsidRDefault="0080125D" w:rsidP="0080125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44A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681">
        <w:rPr>
          <w:rFonts w:ascii="Times New Roman" w:hAnsi="Times New Roman"/>
          <w:sz w:val="24"/>
          <w:szCs w:val="24"/>
        </w:rPr>
        <w:t xml:space="preserve"> </w:t>
      </w:r>
      <w:r w:rsidRPr="002013C2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Pr="007D3681">
        <w:rPr>
          <w:rFonts w:ascii="Times New Roman" w:hAnsi="Times New Roman"/>
          <w:sz w:val="24"/>
          <w:szCs w:val="24"/>
        </w:rPr>
        <w:t xml:space="preserve"> членов СРО НП «ГС РМЭ»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br/>
      </w:r>
      <w:r w:rsidR="00A344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A344A7" w:rsidRPr="00A344A7">
        <w:rPr>
          <w:rFonts w:ascii="Times New Roman" w:hAnsi="Times New Roman"/>
          <w:b/>
          <w:color w:val="000000" w:themeColor="text1"/>
          <w:sz w:val="24"/>
          <w:szCs w:val="24"/>
        </w:rPr>
        <w:t>ООО «Спецстрой-2», ООО КПК «Климат»</w:t>
      </w:r>
      <w:r w:rsidR="00A344A7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80125D" w:rsidRPr="00A344A7" w:rsidRDefault="00A344A7" w:rsidP="0080125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4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95044D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95044D" w:rsidRPr="0095044D">
        <w:rPr>
          <w:rFonts w:ascii="Times New Roman" w:hAnsi="Times New Roman"/>
          <w:color w:val="000000" w:themeColor="text1"/>
          <w:sz w:val="24"/>
          <w:szCs w:val="24"/>
        </w:rPr>
        <w:t>по смене юридического адреса</w:t>
      </w:r>
      <w:r w:rsidR="0095044D">
        <w:rPr>
          <w:rFonts w:ascii="Times New Roman" w:hAnsi="Times New Roman"/>
          <w:color w:val="000000" w:themeColor="text1"/>
          <w:sz w:val="24"/>
          <w:szCs w:val="24"/>
        </w:rPr>
        <w:t xml:space="preserve"> члена СРО НП «ГС РМЭ» -</w:t>
      </w:r>
      <w:r w:rsidRPr="00A344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ООО ПКФ «РУАС»</w:t>
      </w:r>
      <w:r w:rsidR="0095044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344A7" w:rsidRPr="002013C2" w:rsidRDefault="00A344A7" w:rsidP="0080125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0125D" w:rsidRPr="003D310D" w:rsidRDefault="0080125D" w:rsidP="00801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10D">
        <w:rPr>
          <w:rFonts w:ascii="Times New Roman" w:hAnsi="Times New Roman"/>
          <w:sz w:val="24"/>
          <w:szCs w:val="24"/>
        </w:rPr>
        <w:tab/>
        <w:t xml:space="preserve">По результатам проведенных внеплановых проверок указанные организации соответствуют Требованиям к выдаче Свидетельств о допуске и условиям членства в СРО НП «ГС РМЭ». </w:t>
      </w:r>
    </w:p>
    <w:p w:rsidR="0080125D" w:rsidRPr="003D310D" w:rsidRDefault="0080125D" w:rsidP="0080125D">
      <w:pPr>
        <w:spacing w:after="0"/>
        <w:ind w:left="284" w:hanging="284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80125D" w:rsidRPr="007D3681" w:rsidRDefault="0080125D" w:rsidP="0080125D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80125D" w:rsidRPr="002013C2" w:rsidRDefault="0080125D" w:rsidP="0080125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</w:r>
      <w:proofErr w:type="spellStart"/>
      <w:r w:rsidRPr="007D3681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7D3681">
        <w:rPr>
          <w:rFonts w:ascii="Times New Roman" w:hAnsi="Times New Roman"/>
          <w:sz w:val="24"/>
          <w:szCs w:val="24"/>
        </w:rPr>
        <w:t xml:space="preserve"> А.П.,</w:t>
      </w:r>
      <w:r w:rsidRPr="007D3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681">
        <w:rPr>
          <w:rFonts w:ascii="Times New Roman" w:hAnsi="Times New Roman"/>
          <w:sz w:val="24"/>
          <w:szCs w:val="24"/>
        </w:rPr>
        <w:t xml:space="preserve">который предложил </w:t>
      </w:r>
      <w:r>
        <w:rPr>
          <w:rFonts w:ascii="Times New Roman" w:hAnsi="Times New Roman"/>
          <w:sz w:val="24"/>
          <w:szCs w:val="24"/>
        </w:rPr>
        <w:t>вынести рекомендацию</w:t>
      </w:r>
      <w:r w:rsidRPr="007D3681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D36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3681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7D3681">
        <w:rPr>
          <w:rFonts w:ascii="Times New Roman" w:hAnsi="Times New Roman"/>
          <w:sz w:val="24"/>
          <w:szCs w:val="24"/>
        </w:rPr>
        <w:t>о внесени</w:t>
      </w:r>
      <w:r>
        <w:rPr>
          <w:rFonts w:ascii="Times New Roman" w:hAnsi="Times New Roman"/>
          <w:sz w:val="24"/>
          <w:szCs w:val="24"/>
        </w:rPr>
        <w:t>ю</w:t>
      </w:r>
      <w:r w:rsidRPr="007D3681">
        <w:rPr>
          <w:rFonts w:ascii="Times New Roman" w:hAnsi="Times New Roman"/>
          <w:sz w:val="24"/>
          <w:szCs w:val="24"/>
        </w:rPr>
        <w:t xml:space="preserve"> изменений в Свидетельств</w:t>
      </w:r>
      <w:r>
        <w:rPr>
          <w:rFonts w:ascii="Times New Roman" w:hAnsi="Times New Roman"/>
          <w:sz w:val="24"/>
          <w:szCs w:val="24"/>
        </w:rPr>
        <w:t>о</w:t>
      </w:r>
      <w:r w:rsidRPr="007D3681">
        <w:rPr>
          <w:rFonts w:ascii="Times New Roman" w:hAnsi="Times New Roman"/>
          <w:sz w:val="24"/>
          <w:szCs w:val="24"/>
        </w:rPr>
        <w:t xml:space="preserve"> о допуске к работам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4F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Лу Бань»</w:t>
      </w:r>
      <w:r w:rsidRPr="00EF2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ОАО «СПМК-7»</w:t>
      </w:r>
      <w:r w:rsidR="0095044D">
        <w:rPr>
          <w:rFonts w:ascii="Times New Roman" w:hAnsi="Times New Roman"/>
          <w:b/>
          <w:color w:val="000000" w:themeColor="text1"/>
          <w:sz w:val="24"/>
          <w:szCs w:val="24"/>
        </w:rPr>
        <w:t>, ООО ПКФ «РУАС».</w:t>
      </w:r>
      <w:r w:rsidRPr="002013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0125D" w:rsidRPr="005E7E10" w:rsidRDefault="0080125D" w:rsidP="0080125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0125D" w:rsidRPr="007D3681" w:rsidRDefault="0080125D" w:rsidP="008012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3681">
        <w:rPr>
          <w:rFonts w:ascii="Times New Roman" w:hAnsi="Times New Roman"/>
          <w:sz w:val="24"/>
          <w:szCs w:val="24"/>
        </w:rPr>
        <w:t>Акты проверки указанных организаций передать для приобщения в дела членов СРО НП «ГС РМЭ».</w:t>
      </w:r>
    </w:p>
    <w:p w:rsidR="0080125D" w:rsidRPr="0095044D" w:rsidRDefault="0080125D" w:rsidP="0080125D">
      <w:pPr>
        <w:spacing w:after="0"/>
        <w:ind w:left="284" w:hanging="284"/>
        <w:jc w:val="both"/>
        <w:rPr>
          <w:rFonts w:ascii="Times New Roman" w:hAnsi="Times New Roman"/>
          <w:b/>
          <w:sz w:val="16"/>
          <w:szCs w:val="16"/>
        </w:rPr>
      </w:pPr>
      <w:r w:rsidRPr="0095044D">
        <w:rPr>
          <w:rFonts w:ascii="Times New Roman" w:hAnsi="Times New Roman"/>
          <w:b/>
          <w:sz w:val="16"/>
          <w:szCs w:val="16"/>
        </w:rPr>
        <w:tab/>
      </w:r>
      <w:r w:rsidRPr="0095044D">
        <w:rPr>
          <w:rFonts w:ascii="Times New Roman" w:hAnsi="Times New Roman"/>
          <w:b/>
          <w:sz w:val="16"/>
          <w:szCs w:val="16"/>
        </w:rPr>
        <w:tab/>
      </w:r>
    </w:p>
    <w:p w:rsidR="0080125D" w:rsidRPr="003D310D" w:rsidRDefault="0080125D" w:rsidP="001561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>РЕШИЛИ:</w:t>
      </w:r>
    </w:p>
    <w:p w:rsidR="0080125D" w:rsidRPr="002013C2" w:rsidRDefault="0080125D" w:rsidP="0080125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10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Вынести рекомендацию</w:t>
      </w:r>
      <w:r w:rsidRPr="003D310D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D31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310D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7D3681">
        <w:rPr>
          <w:rFonts w:ascii="Times New Roman" w:hAnsi="Times New Roman"/>
          <w:sz w:val="24"/>
          <w:szCs w:val="24"/>
        </w:rPr>
        <w:t>о внесени</w:t>
      </w:r>
      <w:r>
        <w:rPr>
          <w:rFonts w:ascii="Times New Roman" w:hAnsi="Times New Roman"/>
          <w:sz w:val="24"/>
          <w:szCs w:val="24"/>
        </w:rPr>
        <w:t>ю</w:t>
      </w:r>
      <w:r w:rsidRPr="007D3681">
        <w:rPr>
          <w:rFonts w:ascii="Times New Roman" w:hAnsi="Times New Roman"/>
          <w:sz w:val="24"/>
          <w:szCs w:val="24"/>
        </w:rPr>
        <w:t xml:space="preserve"> изменений в Свидетельств</w:t>
      </w:r>
      <w:r>
        <w:rPr>
          <w:rFonts w:ascii="Times New Roman" w:hAnsi="Times New Roman"/>
          <w:sz w:val="24"/>
          <w:szCs w:val="24"/>
        </w:rPr>
        <w:t>о</w:t>
      </w:r>
      <w:r w:rsidRPr="007D3681">
        <w:rPr>
          <w:rFonts w:ascii="Times New Roman" w:hAnsi="Times New Roman"/>
          <w:sz w:val="24"/>
          <w:szCs w:val="24"/>
        </w:rPr>
        <w:t xml:space="preserve"> о допуске к работам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4F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Лу Бань»</w:t>
      </w:r>
      <w:r w:rsidRPr="00EF2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ОАО «СПМК-7»</w:t>
      </w:r>
      <w:r w:rsidR="0095044D">
        <w:rPr>
          <w:rFonts w:ascii="Times New Roman" w:hAnsi="Times New Roman"/>
          <w:b/>
          <w:color w:val="000000" w:themeColor="text1"/>
          <w:sz w:val="24"/>
          <w:szCs w:val="24"/>
        </w:rPr>
        <w:t>, ООО ПКФ «РУАС».</w:t>
      </w:r>
      <w:r w:rsidRPr="002013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0125D" w:rsidRPr="005E7E10" w:rsidRDefault="0080125D" w:rsidP="0080125D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80125D" w:rsidRPr="009D44D1" w:rsidRDefault="0080125D" w:rsidP="0015612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44D1">
        <w:rPr>
          <w:rFonts w:ascii="Times New Roman" w:hAnsi="Times New Roman"/>
          <w:i/>
          <w:sz w:val="24"/>
          <w:szCs w:val="24"/>
        </w:rPr>
        <w:t>ГОЛОСОВАЛИ:</w:t>
      </w:r>
      <w:r w:rsidRPr="009D44D1">
        <w:rPr>
          <w:rFonts w:ascii="Times New Roman" w:hAnsi="Times New Roman"/>
          <w:sz w:val="24"/>
          <w:szCs w:val="24"/>
        </w:rPr>
        <w:t xml:space="preserve">   «За»  - 5 голосов,  «Против» - 0 голосов. </w:t>
      </w:r>
    </w:p>
    <w:p w:rsidR="0080125D" w:rsidRPr="001F2C4D" w:rsidRDefault="0080125D" w:rsidP="0080125D">
      <w:pPr>
        <w:spacing w:after="0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143408" w:rsidRDefault="00143408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794"/>
        <w:gridCol w:w="3087"/>
      </w:tblGrid>
      <w:tr w:rsidR="00081223" w:rsidRPr="00CE7763" w:rsidTr="005B1094">
        <w:tc>
          <w:tcPr>
            <w:tcW w:w="4568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3831DE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CE7763" w:rsidRDefault="001D00E7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Pr="0031605F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081223" w:rsidRPr="00CE7763" w:rsidTr="005B1094">
        <w:tc>
          <w:tcPr>
            <w:tcW w:w="4568" w:type="dxa"/>
          </w:tcPr>
          <w:p w:rsidR="00081223" w:rsidRPr="00CE7763" w:rsidRDefault="00737DD7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81223" w:rsidRPr="007727EC">
                <w:rPr>
                  <w:rFonts w:ascii="Times New Roman" w:hAnsi="Times New Roman"/>
                  <w:sz w:val="24"/>
                  <w:szCs w:val="24"/>
                </w:rPr>
                <w:t xml:space="preserve">Секретарь </w:t>
              </w:r>
              <w:r w:rsidR="00081223">
                <w:rPr>
                  <w:rFonts w:ascii="Times New Roman" w:hAnsi="Times New Roman"/>
                  <w:sz w:val="24"/>
                  <w:szCs w:val="24"/>
                </w:rPr>
                <w:t xml:space="preserve"> КК</w:t>
              </w:r>
            </w:fldSimple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921683" w:rsidRDefault="0092168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246AA" w:rsidRDefault="005246A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5246AA" w:rsidSect="004B73EA">
      <w:headerReference w:type="default" r:id="rId9"/>
      <w:footerReference w:type="default" r:id="rId10"/>
      <w:pgSz w:w="11906" w:h="16838"/>
      <w:pgMar w:top="680" w:right="1274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91" w:rsidRDefault="00343091" w:rsidP="008E1624">
      <w:pPr>
        <w:spacing w:after="0" w:line="240" w:lineRule="auto"/>
      </w:pPr>
      <w:r>
        <w:separator/>
      </w:r>
    </w:p>
  </w:endnote>
  <w:endnote w:type="continuationSeparator" w:id="0">
    <w:p w:rsidR="00343091" w:rsidRDefault="00343091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C77A95" w:rsidRDefault="00C77A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7A95" w:rsidRDefault="00C77A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91" w:rsidRDefault="00343091" w:rsidP="008E1624">
      <w:pPr>
        <w:spacing w:after="0" w:line="240" w:lineRule="auto"/>
      </w:pPr>
      <w:r>
        <w:separator/>
      </w:r>
    </w:p>
  </w:footnote>
  <w:footnote w:type="continuationSeparator" w:id="0">
    <w:p w:rsidR="00343091" w:rsidRDefault="00343091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7A95" w:rsidRPr="00AB4B17" w:rsidRDefault="00C77A9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C77A95" w:rsidRDefault="00C77A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C2A76"/>
    <w:multiLevelType w:val="hybridMultilevel"/>
    <w:tmpl w:val="6CEC18F6"/>
    <w:lvl w:ilvl="0" w:tplc="F27AC2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A065778"/>
    <w:multiLevelType w:val="hybridMultilevel"/>
    <w:tmpl w:val="2536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E605E7D"/>
    <w:multiLevelType w:val="hybridMultilevel"/>
    <w:tmpl w:val="771C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85C36"/>
    <w:multiLevelType w:val="hybridMultilevel"/>
    <w:tmpl w:val="3550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D923102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7AC249D6"/>
    <w:multiLevelType w:val="hybridMultilevel"/>
    <w:tmpl w:val="2536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23"/>
  </w:num>
  <w:num w:numId="5">
    <w:abstractNumId w:val="1"/>
  </w:num>
  <w:num w:numId="6">
    <w:abstractNumId w:val="5"/>
  </w:num>
  <w:num w:numId="7">
    <w:abstractNumId w:val="27"/>
  </w:num>
  <w:num w:numId="8">
    <w:abstractNumId w:val="19"/>
  </w:num>
  <w:num w:numId="9">
    <w:abstractNumId w:val="7"/>
  </w:num>
  <w:num w:numId="10">
    <w:abstractNumId w:val="8"/>
  </w:num>
  <w:num w:numId="11">
    <w:abstractNumId w:val="29"/>
  </w:num>
  <w:num w:numId="12">
    <w:abstractNumId w:val="16"/>
  </w:num>
  <w:num w:numId="13">
    <w:abstractNumId w:val="21"/>
  </w:num>
  <w:num w:numId="14">
    <w:abstractNumId w:val="26"/>
  </w:num>
  <w:num w:numId="15">
    <w:abstractNumId w:val="11"/>
  </w:num>
  <w:num w:numId="16">
    <w:abstractNumId w:val="15"/>
  </w:num>
  <w:num w:numId="17">
    <w:abstractNumId w:val="18"/>
  </w:num>
  <w:num w:numId="18">
    <w:abstractNumId w:val="20"/>
  </w:num>
  <w:num w:numId="19">
    <w:abstractNumId w:val="9"/>
  </w:num>
  <w:num w:numId="20">
    <w:abstractNumId w:val="12"/>
  </w:num>
  <w:num w:numId="21">
    <w:abstractNumId w:val="24"/>
  </w:num>
  <w:num w:numId="22">
    <w:abstractNumId w:val="13"/>
  </w:num>
  <w:num w:numId="23">
    <w:abstractNumId w:val="28"/>
  </w:num>
  <w:num w:numId="24">
    <w:abstractNumId w:val="14"/>
  </w:num>
  <w:num w:numId="25">
    <w:abstractNumId w:val="10"/>
  </w:num>
  <w:num w:numId="26">
    <w:abstractNumId w:val="17"/>
  </w:num>
  <w:num w:numId="27">
    <w:abstractNumId w:val="25"/>
  </w:num>
  <w:num w:numId="28">
    <w:abstractNumId w:val="3"/>
  </w:num>
  <w:num w:numId="29">
    <w:abstractNumId w:val="4"/>
  </w:num>
  <w:num w:numId="3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50CC"/>
    <w:rsid w:val="0000534A"/>
    <w:rsid w:val="000106B3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1F6"/>
    <w:rsid w:val="00021E08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3843"/>
    <w:rsid w:val="00033ABB"/>
    <w:rsid w:val="0003486A"/>
    <w:rsid w:val="0003560B"/>
    <w:rsid w:val="00035697"/>
    <w:rsid w:val="00035985"/>
    <w:rsid w:val="0003734A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30D"/>
    <w:rsid w:val="00054FD9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969"/>
    <w:rsid w:val="000670F9"/>
    <w:rsid w:val="00067BF0"/>
    <w:rsid w:val="00070A8F"/>
    <w:rsid w:val="00070B68"/>
    <w:rsid w:val="000713FC"/>
    <w:rsid w:val="0007301D"/>
    <w:rsid w:val="00074532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A16"/>
    <w:rsid w:val="00097D92"/>
    <w:rsid w:val="000A04BD"/>
    <w:rsid w:val="000A086A"/>
    <w:rsid w:val="000A1E9F"/>
    <w:rsid w:val="000A2C5D"/>
    <w:rsid w:val="000A34BC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58A9"/>
    <w:rsid w:val="001172C4"/>
    <w:rsid w:val="00117C66"/>
    <w:rsid w:val="00117C74"/>
    <w:rsid w:val="00120DEA"/>
    <w:rsid w:val="001216AC"/>
    <w:rsid w:val="00123636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408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0F92"/>
    <w:rsid w:val="00151033"/>
    <w:rsid w:val="00151720"/>
    <w:rsid w:val="0015215C"/>
    <w:rsid w:val="00153DB1"/>
    <w:rsid w:val="00154A7D"/>
    <w:rsid w:val="00154B2E"/>
    <w:rsid w:val="00154BAE"/>
    <w:rsid w:val="00156120"/>
    <w:rsid w:val="00157C99"/>
    <w:rsid w:val="00160528"/>
    <w:rsid w:val="00160870"/>
    <w:rsid w:val="00161B2D"/>
    <w:rsid w:val="00161F07"/>
    <w:rsid w:val="001624E8"/>
    <w:rsid w:val="00162928"/>
    <w:rsid w:val="0016326A"/>
    <w:rsid w:val="00163BE1"/>
    <w:rsid w:val="001661AE"/>
    <w:rsid w:val="00166C17"/>
    <w:rsid w:val="00167CE5"/>
    <w:rsid w:val="001703EC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3711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33FD"/>
    <w:rsid w:val="001E502F"/>
    <w:rsid w:val="001E640C"/>
    <w:rsid w:val="001E70D0"/>
    <w:rsid w:val="001E7AD6"/>
    <w:rsid w:val="001F0F6D"/>
    <w:rsid w:val="001F25CB"/>
    <w:rsid w:val="001F2BA5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542A"/>
    <w:rsid w:val="002061A6"/>
    <w:rsid w:val="00207805"/>
    <w:rsid w:val="00207C3A"/>
    <w:rsid w:val="00210D84"/>
    <w:rsid w:val="00211079"/>
    <w:rsid w:val="00211D60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FD8"/>
    <w:rsid w:val="00222777"/>
    <w:rsid w:val="00222820"/>
    <w:rsid w:val="00224084"/>
    <w:rsid w:val="002241D3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64ED"/>
    <w:rsid w:val="00266967"/>
    <w:rsid w:val="00266B25"/>
    <w:rsid w:val="00266B2E"/>
    <w:rsid w:val="00267A1C"/>
    <w:rsid w:val="00267F20"/>
    <w:rsid w:val="0027019E"/>
    <w:rsid w:val="0027200F"/>
    <w:rsid w:val="00273668"/>
    <w:rsid w:val="00273BBE"/>
    <w:rsid w:val="00273BD5"/>
    <w:rsid w:val="00275918"/>
    <w:rsid w:val="00275D7B"/>
    <w:rsid w:val="00275D87"/>
    <w:rsid w:val="00277AB5"/>
    <w:rsid w:val="00280D0B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53B6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360"/>
    <w:rsid w:val="002F7489"/>
    <w:rsid w:val="002F791A"/>
    <w:rsid w:val="002F7BE5"/>
    <w:rsid w:val="00300569"/>
    <w:rsid w:val="00300D07"/>
    <w:rsid w:val="00301CEE"/>
    <w:rsid w:val="00302839"/>
    <w:rsid w:val="003028E2"/>
    <w:rsid w:val="003035E2"/>
    <w:rsid w:val="003044DF"/>
    <w:rsid w:val="00304AF0"/>
    <w:rsid w:val="00305126"/>
    <w:rsid w:val="0030576A"/>
    <w:rsid w:val="003069F3"/>
    <w:rsid w:val="00306F03"/>
    <w:rsid w:val="0030728A"/>
    <w:rsid w:val="00307F24"/>
    <w:rsid w:val="00310182"/>
    <w:rsid w:val="003117BA"/>
    <w:rsid w:val="003123F7"/>
    <w:rsid w:val="00313894"/>
    <w:rsid w:val="00314BE9"/>
    <w:rsid w:val="00315220"/>
    <w:rsid w:val="00315C4D"/>
    <w:rsid w:val="0031605F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7345"/>
    <w:rsid w:val="00327590"/>
    <w:rsid w:val="00330254"/>
    <w:rsid w:val="003322B6"/>
    <w:rsid w:val="00332773"/>
    <w:rsid w:val="0033341F"/>
    <w:rsid w:val="00333C18"/>
    <w:rsid w:val="003340CE"/>
    <w:rsid w:val="0033654A"/>
    <w:rsid w:val="0033790D"/>
    <w:rsid w:val="00340647"/>
    <w:rsid w:val="00340CCC"/>
    <w:rsid w:val="00343091"/>
    <w:rsid w:val="0034350B"/>
    <w:rsid w:val="0034421F"/>
    <w:rsid w:val="00345594"/>
    <w:rsid w:val="00345E51"/>
    <w:rsid w:val="003468CC"/>
    <w:rsid w:val="0035049B"/>
    <w:rsid w:val="00351B28"/>
    <w:rsid w:val="003524A4"/>
    <w:rsid w:val="00352867"/>
    <w:rsid w:val="0035404C"/>
    <w:rsid w:val="0035477A"/>
    <w:rsid w:val="00355674"/>
    <w:rsid w:val="003571A1"/>
    <w:rsid w:val="00357ABE"/>
    <w:rsid w:val="003616CB"/>
    <w:rsid w:val="00361C9A"/>
    <w:rsid w:val="00362E3D"/>
    <w:rsid w:val="00363782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8E9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076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0CE"/>
    <w:rsid w:val="003A674D"/>
    <w:rsid w:val="003A6C3C"/>
    <w:rsid w:val="003B0E19"/>
    <w:rsid w:val="003B21C4"/>
    <w:rsid w:val="003B2CE0"/>
    <w:rsid w:val="003B3160"/>
    <w:rsid w:val="003B3B96"/>
    <w:rsid w:val="003B45DC"/>
    <w:rsid w:val="003B466B"/>
    <w:rsid w:val="003B54B1"/>
    <w:rsid w:val="003B5D19"/>
    <w:rsid w:val="003B5DD6"/>
    <w:rsid w:val="003B640B"/>
    <w:rsid w:val="003B677D"/>
    <w:rsid w:val="003B6855"/>
    <w:rsid w:val="003B74BA"/>
    <w:rsid w:val="003C19B8"/>
    <w:rsid w:val="003C392A"/>
    <w:rsid w:val="003C4EF5"/>
    <w:rsid w:val="003C52C5"/>
    <w:rsid w:val="003C5F31"/>
    <w:rsid w:val="003C72A4"/>
    <w:rsid w:val="003D0A54"/>
    <w:rsid w:val="003D1118"/>
    <w:rsid w:val="003D1774"/>
    <w:rsid w:val="003D2692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333C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5B44"/>
    <w:rsid w:val="00416E54"/>
    <w:rsid w:val="004177CD"/>
    <w:rsid w:val="004200BB"/>
    <w:rsid w:val="0042018E"/>
    <w:rsid w:val="0042041F"/>
    <w:rsid w:val="0042058C"/>
    <w:rsid w:val="00421062"/>
    <w:rsid w:val="00421831"/>
    <w:rsid w:val="004230B1"/>
    <w:rsid w:val="004234C6"/>
    <w:rsid w:val="00424C97"/>
    <w:rsid w:val="00425276"/>
    <w:rsid w:val="00425A17"/>
    <w:rsid w:val="00426308"/>
    <w:rsid w:val="004278FF"/>
    <w:rsid w:val="00427F1B"/>
    <w:rsid w:val="004300D7"/>
    <w:rsid w:val="00430D82"/>
    <w:rsid w:val="00430F57"/>
    <w:rsid w:val="00432565"/>
    <w:rsid w:val="00432DCB"/>
    <w:rsid w:val="004331A0"/>
    <w:rsid w:val="00433FD3"/>
    <w:rsid w:val="004355CC"/>
    <w:rsid w:val="004356E2"/>
    <w:rsid w:val="00437864"/>
    <w:rsid w:val="00437E16"/>
    <w:rsid w:val="004400EB"/>
    <w:rsid w:val="004411CB"/>
    <w:rsid w:val="0044309A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8B0"/>
    <w:rsid w:val="004A4FAB"/>
    <w:rsid w:val="004A4FB4"/>
    <w:rsid w:val="004A6230"/>
    <w:rsid w:val="004A6F38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45BE"/>
    <w:rsid w:val="004D6CCF"/>
    <w:rsid w:val="004E0162"/>
    <w:rsid w:val="004E07D8"/>
    <w:rsid w:val="004E11BC"/>
    <w:rsid w:val="004E19F1"/>
    <w:rsid w:val="004E4F06"/>
    <w:rsid w:val="004E5738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D63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0AAA"/>
    <w:rsid w:val="00523B35"/>
    <w:rsid w:val="00524234"/>
    <w:rsid w:val="005246AA"/>
    <w:rsid w:val="005246EB"/>
    <w:rsid w:val="00526003"/>
    <w:rsid w:val="00526A79"/>
    <w:rsid w:val="00530C00"/>
    <w:rsid w:val="0053135E"/>
    <w:rsid w:val="00532278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50F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11"/>
    <w:rsid w:val="00575FEA"/>
    <w:rsid w:val="005766DF"/>
    <w:rsid w:val="0057682E"/>
    <w:rsid w:val="00577B6F"/>
    <w:rsid w:val="00581397"/>
    <w:rsid w:val="00581F97"/>
    <w:rsid w:val="00582C08"/>
    <w:rsid w:val="00583FC6"/>
    <w:rsid w:val="0058617E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32BA"/>
    <w:rsid w:val="005A5233"/>
    <w:rsid w:val="005A563F"/>
    <w:rsid w:val="005A5730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C0337"/>
    <w:rsid w:val="005C0BCB"/>
    <w:rsid w:val="005C0D4D"/>
    <w:rsid w:val="005C1997"/>
    <w:rsid w:val="005C233E"/>
    <w:rsid w:val="005C32F6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BDD"/>
    <w:rsid w:val="006004A8"/>
    <w:rsid w:val="00601871"/>
    <w:rsid w:val="00602736"/>
    <w:rsid w:val="00602FF2"/>
    <w:rsid w:val="0060391E"/>
    <w:rsid w:val="00605956"/>
    <w:rsid w:val="00607022"/>
    <w:rsid w:val="00611F47"/>
    <w:rsid w:val="006129E5"/>
    <w:rsid w:val="00613E64"/>
    <w:rsid w:val="0061421F"/>
    <w:rsid w:val="00614BE7"/>
    <w:rsid w:val="00616FCB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37118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66F3"/>
    <w:rsid w:val="006675C9"/>
    <w:rsid w:val="00671067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30"/>
    <w:rsid w:val="00693BF0"/>
    <w:rsid w:val="00694695"/>
    <w:rsid w:val="00695705"/>
    <w:rsid w:val="00696104"/>
    <w:rsid w:val="00696518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23C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D7917"/>
    <w:rsid w:val="006E10A7"/>
    <w:rsid w:val="006E1D6D"/>
    <w:rsid w:val="006E5222"/>
    <w:rsid w:val="006E522F"/>
    <w:rsid w:val="006E55AC"/>
    <w:rsid w:val="006E6059"/>
    <w:rsid w:val="006E6DBF"/>
    <w:rsid w:val="006F064E"/>
    <w:rsid w:val="006F09F1"/>
    <w:rsid w:val="006F36D6"/>
    <w:rsid w:val="006F5B6C"/>
    <w:rsid w:val="006F5D97"/>
    <w:rsid w:val="006F6450"/>
    <w:rsid w:val="006F6AEE"/>
    <w:rsid w:val="006F6D69"/>
    <w:rsid w:val="0070233A"/>
    <w:rsid w:val="00702A50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958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929"/>
    <w:rsid w:val="00723A57"/>
    <w:rsid w:val="00724005"/>
    <w:rsid w:val="00724757"/>
    <w:rsid w:val="00725162"/>
    <w:rsid w:val="007251BB"/>
    <w:rsid w:val="00725421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37DD7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9A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7EC"/>
    <w:rsid w:val="00772884"/>
    <w:rsid w:val="00776170"/>
    <w:rsid w:val="00776D81"/>
    <w:rsid w:val="00777136"/>
    <w:rsid w:val="00780B9E"/>
    <w:rsid w:val="00781C90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930"/>
    <w:rsid w:val="007D2B82"/>
    <w:rsid w:val="007D4D32"/>
    <w:rsid w:val="007D585B"/>
    <w:rsid w:val="007D59B7"/>
    <w:rsid w:val="007D6A48"/>
    <w:rsid w:val="007D6BBC"/>
    <w:rsid w:val="007D7F0B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4FDE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80020A"/>
    <w:rsid w:val="0080030F"/>
    <w:rsid w:val="00800F6C"/>
    <w:rsid w:val="0080125D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78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5B5"/>
    <w:rsid w:val="008242B2"/>
    <w:rsid w:val="008247E9"/>
    <w:rsid w:val="00824D9F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57C95"/>
    <w:rsid w:val="008605F6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8A9"/>
    <w:rsid w:val="00872976"/>
    <w:rsid w:val="00872A7C"/>
    <w:rsid w:val="00872B7E"/>
    <w:rsid w:val="00872DB0"/>
    <w:rsid w:val="0087304F"/>
    <w:rsid w:val="00874903"/>
    <w:rsid w:val="008751EF"/>
    <w:rsid w:val="008756C4"/>
    <w:rsid w:val="00875A41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5B5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77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5FD3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3FF"/>
    <w:rsid w:val="008F57E7"/>
    <w:rsid w:val="008F657C"/>
    <w:rsid w:val="008F7772"/>
    <w:rsid w:val="0090049F"/>
    <w:rsid w:val="009013F4"/>
    <w:rsid w:val="0090159F"/>
    <w:rsid w:val="00901BB7"/>
    <w:rsid w:val="00901D35"/>
    <w:rsid w:val="009036E7"/>
    <w:rsid w:val="00903C5E"/>
    <w:rsid w:val="0090487F"/>
    <w:rsid w:val="009054BC"/>
    <w:rsid w:val="00905701"/>
    <w:rsid w:val="00905747"/>
    <w:rsid w:val="00905BE1"/>
    <w:rsid w:val="00905EDB"/>
    <w:rsid w:val="0090745F"/>
    <w:rsid w:val="00907EC5"/>
    <w:rsid w:val="0091003E"/>
    <w:rsid w:val="00910CF2"/>
    <w:rsid w:val="00911530"/>
    <w:rsid w:val="00911BCF"/>
    <w:rsid w:val="00911C8E"/>
    <w:rsid w:val="009138BC"/>
    <w:rsid w:val="00913C99"/>
    <w:rsid w:val="00914127"/>
    <w:rsid w:val="00914428"/>
    <w:rsid w:val="00914524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3762D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44D"/>
    <w:rsid w:val="00950D0F"/>
    <w:rsid w:val="009512FC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C27"/>
    <w:rsid w:val="009664D1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56F9"/>
    <w:rsid w:val="009874AC"/>
    <w:rsid w:val="00987D31"/>
    <w:rsid w:val="00990E93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5E4E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BA"/>
    <w:rsid w:val="00A20A12"/>
    <w:rsid w:val="00A224A8"/>
    <w:rsid w:val="00A225E3"/>
    <w:rsid w:val="00A22F00"/>
    <w:rsid w:val="00A24236"/>
    <w:rsid w:val="00A24D77"/>
    <w:rsid w:val="00A256C7"/>
    <w:rsid w:val="00A25C62"/>
    <w:rsid w:val="00A25F2B"/>
    <w:rsid w:val="00A276C3"/>
    <w:rsid w:val="00A31732"/>
    <w:rsid w:val="00A32AA3"/>
    <w:rsid w:val="00A32CEF"/>
    <w:rsid w:val="00A33002"/>
    <w:rsid w:val="00A332C8"/>
    <w:rsid w:val="00A344A7"/>
    <w:rsid w:val="00A34844"/>
    <w:rsid w:val="00A3515B"/>
    <w:rsid w:val="00A35263"/>
    <w:rsid w:val="00A35536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0217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2A8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0D06"/>
    <w:rsid w:val="00A82510"/>
    <w:rsid w:val="00A8298B"/>
    <w:rsid w:val="00A855D1"/>
    <w:rsid w:val="00A860E7"/>
    <w:rsid w:val="00A861C1"/>
    <w:rsid w:val="00A864F3"/>
    <w:rsid w:val="00A8732A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3F3B"/>
    <w:rsid w:val="00AB4B17"/>
    <w:rsid w:val="00AB5A68"/>
    <w:rsid w:val="00AB5F7F"/>
    <w:rsid w:val="00AB7828"/>
    <w:rsid w:val="00AB78C2"/>
    <w:rsid w:val="00AC286A"/>
    <w:rsid w:val="00AC40A2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43"/>
    <w:rsid w:val="00AE57D5"/>
    <w:rsid w:val="00AE5943"/>
    <w:rsid w:val="00AE5EE0"/>
    <w:rsid w:val="00AE68EC"/>
    <w:rsid w:val="00AE6E7D"/>
    <w:rsid w:val="00AE6F9D"/>
    <w:rsid w:val="00AE7318"/>
    <w:rsid w:val="00AF057F"/>
    <w:rsid w:val="00AF0714"/>
    <w:rsid w:val="00AF17F2"/>
    <w:rsid w:val="00AF2CB1"/>
    <w:rsid w:val="00AF3267"/>
    <w:rsid w:val="00AF58B9"/>
    <w:rsid w:val="00AF5A89"/>
    <w:rsid w:val="00AF5EFC"/>
    <w:rsid w:val="00AF70B8"/>
    <w:rsid w:val="00AF7D0F"/>
    <w:rsid w:val="00B00A44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941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94E"/>
    <w:rsid w:val="00B40FB5"/>
    <w:rsid w:val="00B42EA3"/>
    <w:rsid w:val="00B443D6"/>
    <w:rsid w:val="00B448F0"/>
    <w:rsid w:val="00B449BB"/>
    <w:rsid w:val="00B44FF3"/>
    <w:rsid w:val="00B452E1"/>
    <w:rsid w:val="00B45D7D"/>
    <w:rsid w:val="00B46DA4"/>
    <w:rsid w:val="00B50769"/>
    <w:rsid w:val="00B50C61"/>
    <w:rsid w:val="00B50E96"/>
    <w:rsid w:val="00B5162F"/>
    <w:rsid w:val="00B51E58"/>
    <w:rsid w:val="00B520CC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0C83"/>
    <w:rsid w:val="00B8128D"/>
    <w:rsid w:val="00B81A25"/>
    <w:rsid w:val="00B81D01"/>
    <w:rsid w:val="00B8259B"/>
    <w:rsid w:val="00B825B1"/>
    <w:rsid w:val="00B833C3"/>
    <w:rsid w:val="00B8383F"/>
    <w:rsid w:val="00B842F0"/>
    <w:rsid w:val="00B84EE2"/>
    <w:rsid w:val="00B85CD4"/>
    <w:rsid w:val="00B861B4"/>
    <w:rsid w:val="00B86A00"/>
    <w:rsid w:val="00B87803"/>
    <w:rsid w:val="00B90CC0"/>
    <w:rsid w:val="00B91C09"/>
    <w:rsid w:val="00B91F2B"/>
    <w:rsid w:val="00B92D5E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639"/>
    <w:rsid w:val="00BA498B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5C0C"/>
    <w:rsid w:val="00BC646F"/>
    <w:rsid w:val="00BC6C9B"/>
    <w:rsid w:val="00BC7687"/>
    <w:rsid w:val="00BC772C"/>
    <w:rsid w:val="00BC7BC6"/>
    <w:rsid w:val="00BC7F06"/>
    <w:rsid w:val="00BD048E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141F"/>
    <w:rsid w:val="00BE23BC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BF6B8D"/>
    <w:rsid w:val="00C0038F"/>
    <w:rsid w:val="00C00ED7"/>
    <w:rsid w:val="00C0304B"/>
    <w:rsid w:val="00C0470C"/>
    <w:rsid w:val="00C04F60"/>
    <w:rsid w:val="00C10547"/>
    <w:rsid w:val="00C10644"/>
    <w:rsid w:val="00C113C8"/>
    <w:rsid w:val="00C11457"/>
    <w:rsid w:val="00C11B0F"/>
    <w:rsid w:val="00C145F2"/>
    <w:rsid w:val="00C15235"/>
    <w:rsid w:val="00C159C2"/>
    <w:rsid w:val="00C15E03"/>
    <w:rsid w:val="00C202C9"/>
    <w:rsid w:val="00C20702"/>
    <w:rsid w:val="00C20D38"/>
    <w:rsid w:val="00C21342"/>
    <w:rsid w:val="00C21D14"/>
    <w:rsid w:val="00C21E69"/>
    <w:rsid w:val="00C22C6C"/>
    <w:rsid w:val="00C24511"/>
    <w:rsid w:val="00C24AE5"/>
    <w:rsid w:val="00C24F21"/>
    <w:rsid w:val="00C256D5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0D4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77A95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6DC8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31A8"/>
    <w:rsid w:val="00CE3D00"/>
    <w:rsid w:val="00CE4588"/>
    <w:rsid w:val="00CE4855"/>
    <w:rsid w:val="00CE7049"/>
    <w:rsid w:val="00CE70B8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7A6"/>
    <w:rsid w:val="00D047D6"/>
    <w:rsid w:val="00D05099"/>
    <w:rsid w:val="00D057D4"/>
    <w:rsid w:val="00D06021"/>
    <w:rsid w:val="00D07272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336B"/>
    <w:rsid w:val="00D23C4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5F2A"/>
    <w:rsid w:val="00D66747"/>
    <w:rsid w:val="00D66AE6"/>
    <w:rsid w:val="00D67B20"/>
    <w:rsid w:val="00D67F51"/>
    <w:rsid w:val="00D70045"/>
    <w:rsid w:val="00D70A42"/>
    <w:rsid w:val="00D71C3A"/>
    <w:rsid w:val="00D72022"/>
    <w:rsid w:val="00D72280"/>
    <w:rsid w:val="00D72FA0"/>
    <w:rsid w:val="00D74C6F"/>
    <w:rsid w:val="00D74F06"/>
    <w:rsid w:val="00D74F8E"/>
    <w:rsid w:val="00D751E7"/>
    <w:rsid w:val="00D754A5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14B6"/>
    <w:rsid w:val="00D928A4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8EE"/>
    <w:rsid w:val="00DA3A1A"/>
    <w:rsid w:val="00DA3BF6"/>
    <w:rsid w:val="00DA445E"/>
    <w:rsid w:val="00DA4469"/>
    <w:rsid w:val="00DA4DFE"/>
    <w:rsid w:val="00DA4FB4"/>
    <w:rsid w:val="00DA5657"/>
    <w:rsid w:val="00DA6A0B"/>
    <w:rsid w:val="00DB0CA2"/>
    <w:rsid w:val="00DB12D2"/>
    <w:rsid w:val="00DB135B"/>
    <w:rsid w:val="00DB2A14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2BBB"/>
    <w:rsid w:val="00DD355E"/>
    <w:rsid w:val="00DD3A52"/>
    <w:rsid w:val="00DD43A3"/>
    <w:rsid w:val="00DD4993"/>
    <w:rsid w:val="00DD54B1"/>
    <w:rsid w:val="00DD5AC8"/>
    <w:rsid w:val="00DD5B0B"/>
    <w:rsid w:val="00DD64BC"/>
    <w:rsid w:val="00DD6F05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ECA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20DC"/>
    <w:rsid w:val="00E22D4F"/>
    <w:rsid w:val="00E23926"/>
    <w:rsid w:val="00E249D6"/>
    <w:rsid w:val="00E24ACC"/>
    <w:rsid w:val="00E24CBF"/>
    <w:rsid w:val="00E250AA"/>
    <w:rsid w:val="00E25D5A"/>
    <w:rsid w:val="00E26180"/>
    <w:rsid w:val="00E2709C"/>
    <w:rsid w:val="00E2755B"/>
    <w:rsid w:val="00E30161"/>
    <w:rsid w:val="00E301B7"/>
    <w:rsid w:val="00E3060E"/>
    <w:rsid w:val="00E30CB3"/>
    <w:rsid w:val="00E320FC"/>
    <w:rsid w:val="00E321A9"/>
    <w:rsid w:val="00E35488"/>
    <w:rsid w:val="00E35A60"/>
    <w:rsid w:val="00E36A18"/>
    <w:rsid w:val="00E36DE2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6F7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1F6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4E06"/>
    <w:rsid w:val="00EA53D5"/>
    <w:rsid w:val="00EA5D08"/>
    <w:rsid w:val="00EA67F9"/>
    <w:rsid w:val="00EB0155"/>
    <w:rsid w:val="00EB0C3A"/>
    <w:rsid w:val="00EB0D36"/>
    <w:rsid w:val="00EB0F49"/>
    <w:rsid w:val="00EB159F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892"/>
    <w:rsid w:val="00EC043D"/>
    <w:rsid w:val="00EC0B26"/>
    <w:rsid w:val="00EC35BD"/>
    <w:rsid w:val="00EC3C86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B9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4EF"/>
    <w:rsid w:val="00EF350C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A6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17F81"/>
    <w:rsid w:val="00F20019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27234"/>
    <w:rsid w:val="00F30047"/>
    <w:rsid w:val="00F303EC"/>
    <w:rsid w:val="00F30AC4"/>
    <w:rsid w:val="00F30B30"/>
    <w:rsid w:val="00F319C0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2F17"/>
    <w:rsid w:val="00F43C6B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1D6B"/>
    <w:rsid w:val="00F620D1"/>
    <w:rsid w:val="00F64B68"/>
    <w:rsid w:val="00F64FF5"/>
    <w:rsid w:val="00F659EE"/>
    <w:rsid w:val="00F6717E"/>
    <w:rsid w:val="00F70904"/>
    <w:rsid w:val="00F7112A"/>
    <w:rsid w:val="00F71189"/>
    <w:rsid w:val="00F71BB1"/>
    <w:rsid w:val="00F72C3E"/>
    <w:rsid w:val="00F7351B"/>
    <w:rsid w:val="00F73740"/>
    <w:rsid w:val="00F7406A"/>
    <w:rsid w:val="00F741B6"/>
    <w:rsid w:val="00F74EAA"/>
    <w:rsid w:val="00F75330"/>
    <w:rsid w:val="00F75787"/>
    <w:rsid w:val="00F761E3"/>
    <w:rsid w:val="00F80D01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paragraph" w:customStyle="1" w:styleId="Style6">
    <w:name w:val="Style6"/>
    <w:basedOn w:val="a"/>
    <w:rsid w:val="005C199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872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paragraph" w:customStyle="1" w:styleId="Style6">
    <w:name w:val="Style6"/>
    <w:basedOn w:val="a"/>
    <w:rsid w:val="005C199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872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24964"/>
    <w:rsid w:val="0002774B"/>
    <w:rsid w:val="00030E71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78AE"/>
    <w:rsid w:val="001D1588"/>
    <w:rsid w:val="001D492F"/>
    <w:rsid w:val="001F5C01"/>
    <w:rsid w:val="002006A3"/>
    <w:rsid w:val="00210716"/>
    <w:rsid w:val="00213934"/>
    <w:rsid w:val="0021621A"/>
    <w:rsid w:val="002204D6"/>
    <w:rsid w:val="002236C8"/>
    <w:rsid w:val="0022526C"/>
    <w:rsid w:val="0023363D"/>
    <w:rsid w:val="002401E8"/>
    <w:rsid w:val="00241AFD"/>
    <w:rsid w:val="00255C59"/>
    <w:rsid w:val="0026269C"/>
    <w:rsid w:val="002665DE"/>
    <w:rsid w:val="00284C2D"/>
    <w:rsid w:val="002871F7"/>
    <w:rsid w:val="002A69AB"/>
    <w:rsid w:val="002C2D34"/>
    <w:rsid w:val="002C4664"/>
    <w:rsid w:val="002C6C61"/>
    <w:rsid w:val="002E004B"/>
    <w:rsid w:val="002E080C"/>
    <w:rsid w:val="002E0F0A"/>
    <w:rsid w:val="002E3821"/>
    <w:rsid w:val="002F6250"/>
    <w:rsid w:val="0031742D"/>
    <w:rsid w:val="00325026"/>
    <w:rsid w:val="00325762"/>
    <w:rsid w:val="00327CDA"/>
    <w:rsid w:val="0034136D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1F14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E7987"/>
    <w:rsid w:val="003F46B9"/>
    <w:rsid w:val="004023D5"/>
    <w:rsid w:val="004048AC"/>
    <w:rsid w:val="00405505"/>
    <w:rsid w:val="004146BD"/>
    <w:rsid w:val="004465AB"/>
    <w:rsid w:val="00446897"/>
    <w:rsid w:val="004520C4"/>
    <w:rsid w:val="004549C6"/>
    <w:rsid w:val="00466D80"/>
    <w:rsid w:val="0046729C"/>
    <w:rsid w:val="00470D68"/>
    <w:rsid w:val="00471736"/>
    <w:rsid w:val="00471F5D"/>
    <w:rsid w:val="00480F2B"/>
    <w:rsid w:val="00485568"/>
    <w:rsid w:val="0049038D"/>
    <w:rsid w:val="00496632"/>
    <w:rsid w:val="004A6A60"/>
    <w:rsid w:val="004C0865"/>
    <w:rsid w:val="004C762A"/>
    <w:rsid w:val="004D12F4"/>
    <w:rsid w:val="004E6747"/>
    <w:rsid w:val="00506966"/>
    <w:rsid w:val="0052088A"/>
    <w:rsid w:val="00522188"/>
    <w:rsid w:val="00527716"/>
    <w:rsid w:val="005409F0"/>
    <w:rsid w:val="00552CD1"/>
    <w:rsid w:val="0055312D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1215F"/>
    <w:rsid w:val="0063029E"/>
    <w:rsid w:val="00637E05"/>
    <w:rsid w:val="006411C4"/>
    <w:rsid w:val="00651F3F"/>
    <w:rsid w:val="00666374"/>
    <w:rsid w:val="0067758B"/>
    <w:rsid w:val="00680B67"/>
    <w:rsid w:val="006930B1"/>
    <w:rsid w:val="00696C95"/>
    <w:rsid w:val="006A60DD"/>
    <w:rsid w:val="006A6B01"/>
    <w:rsid w:val="006B6A9C"/>
    <w:rsid w:val="006C386A"/>
    <w:rsid w:val="006D6980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15405"/>
    <w:rsid w:val="008254DC"/>
    <w:rsid w:val="0083267C"/>
    <w:rsid w:val="008649E7"/>
    <w:rsid w:val="0087060A"/>
    <w:rsid w:val="008800AC"/>
    <w:rsid w:val="008817B6"/>
    <w:rsid w:val="008920A7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2634E"/>
    <w:rsid w:val="00932480"/>
    <w:rsid w:val="009403C6"/>
    <w:rsid w:val="00943D0D"/>
    <w:rsid w:val="009519B8"/>
    <w:rsid w:val="00956364"/>
    <w:rsid w:val="0095738F"/>
    <w:rsid w:val="00960F53"/>
    <w:rsid w:val="009645B1"/>
    <w:rsid w:val="00973E5E"/>
    <w:rsid w:val="00975A74"/>
    <w:rsid w:val="009772CA"/>
    <w:rsid w:val="00993DAE"/>
    <w:rsid w:val="00994C37"/>
    <w:rsid w:val="009A3DDF"/>
    <w:rsid w:val="009B1B5C"/>
    <w:rsid w:val="009B7870"/>
    <w:rsid w:val="009C061A"/>
    <w:rsid w:val="009C4BD6"/>
    <w:rsid w:val="009C7375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47B1"/>
    <w:rsid w:val="00A62A73"/>
    <w:rsid w:val="00A6430F"/>
    <w:rsid w:val="00A66979"/>
    <w:rsid w:val="00A8009C"/>
    <w:rsid w:val="00A81C8F"/>
    <w:rsid w:val="00A83CE8"/>
    <w:rsid w:val="00A92B16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AF3D3E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A188C"/>
    <w:rsid w:val="00CA1FF6"/>
    <w:rsid w:val="00CB4A03"/>
    <w:rsid w:val="00CB4F84"/>
    <w:rsid w:val="00CC23D3"/>
    <w:rsid w:val="00CC4BCE"/>
    <w:rsid w:val="00CD4A9A"/>
    <w:rsid w:val="00CD5EFE"/>
    <w:rsid w:val="00D03098"/>
    <w:rsid w:val="00D06901"/>
    <w:rsid w:val="00D16BAD"/>
    <w:rsid w:val="00D23E1F"/>
    <w:rsid w:val="00D44E68"/>
    <w:rsid w:val="00D51E84"/>
    <w:rsid w:val="00D64F56"/>
    <w:rsid w:val="00D675E6"/>
    <w:rsid w:val="00D73872"/>
    <w:rsid w:val="00D8149A"/>
    <w:rsid w:val="00D85A23"/>
    <w:rsid w:val="00D87B70"/>
    <w:rsid w:val="00D92F8C"/>
    <w:rsid w:val="00D934B9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0A4D"/>
    <w:rsid w:val="00E83D88"/>
    <w:rsid w:val="00E84CCA"/>
    <w:rsid w:val="00E93EB4"/>
    <w:rsid w:val="00E9443A"/>
    <w:rsid w:val="00EA2806"/>
    <w:rsid w:val="00EA51C9"/>
    <w:rsid w:val="00EB3D61"/>
    <w:rsid w:val="00EB3D8C"/>
    <w:rsid w:val="00EC3E57"/>
    <w:rsid w:val="00ED1D27"/>
    <w:rsid w:val="00ED3AB8"/>
    <w:rsid w:val="00ED3F4F"/>
    <w:rsid w:val="00ED3F71"/>
    <w:rsid w:val="00ED4EF6"/>
    <w:rsid w:val="00EE06B0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984B-4958-45FD-B99E-578F701F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ta</cp:lastModifiedBy>
  <cp:revision>33</cp:revision>
  <cp:lastPrinted>2016-03-28T12:37:00Z</cp:lastPrinted>
  <dcterms:created xsi:type="dcterms:W3CDTF">2016-03-11T07:54:00Z</dcterms:created>
  <dcterms:modified xsi:type="dcterms:W3CDTF">2016-03-28T12:40:00Z</dcterms:modified>
</cp:coreProperties>
</file>